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4D307" w14:textId="77777777" w:rsidR="008558BC" w:rsidRDefault="00FC18DB">
      <w:pPr>
        <w:jc w:val="center"/>
      </w:pPr>
      <w:r>
        <w:rPr>
          <w:b/>
          <w:sz w:val="36"/>
        </w:rPr>
        <w:t>DAROVACÍ SMLOUVA</w:t>
      </w:r>
    </w:p>
    <w:p w14:paraId="46009DA4" w14:textId="77777777" w:rsidR="008558BC" w:rsidRDefault="008558BC"/>
    <w:p w14:paraId="20AC7E36" w14:textId="77777777" w:rsidR="008558BC" w:rsidRDefault="00FC18D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Uzavřená dle ustanovení § 2055 a násl. Zákona č. 89/2012 Sb., </w:t>
      </w:r>
    </w:p>
    <w:p w14:paraId="1472AB19" w14:textId="77777777" w:rsidR="008558BC" w:rsidRDefault="00FC18DB">
      <w:pPr>
        <w:rPr>
          <w:sz w:val="24"/>
        </w:rPr>
      </w:pPr>
      <w:r>
        <w:rPr>
          <w:sz w:val="24"/>
          <w:szCs w:val="24"/>
        </w:rPr>
        <w:t xml:space="preserve">                                    Občanského zákoníku, ve znění pozdějších předpisů</w:t>
      </w:r>
    </w:p>
    <w:p w14:paraId="0E1A8A85" w14:textId="77777777" w:rsidR="008558BC" w:rsidRDefault="00FC18DB">
      <w:pPr>
        <w:jc w:val="center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2B40B8C7" w14:textId="77777777" w:rsidR="008558BC" w:rsidRDefault="008558BC">
      <w:pPr>
        <w:jc w:val="center"/>
        <w:rPr>
          <w:sz w:val="24"/>
        </w:rPr>
      </w:pPr>
    </w:p>
    <w:p w14:paraId="6CFD876D" w14:textId="77777777" w:rsidR="008558BC" w:rsidRDefault="00FC18DB">
      <w:pPr>
        <w:jc w:val="center"/>
      </w:pPr>
      <w:r>
        <w:rPr>
          <w:b/>
          <w:sz w:val="24"/>
        </w:rPr>
        <w:t>I.</w:t>
      </w:r>
    </w:p>
    <w:p w14:paraId="55415855" w14:textId="77777777" w:rsidR="008558BC" w:rsidRDefault="00FC18DB">
      <w:pPr>
        <w:pStyle w:val="Nadpis3"/>
      </w:pPr>
      <w:r>
        <w:t>Smluvní strany</w:t>
      </w:r>
    </w:p>
    <w:p w14:paraId="46E698E8" w14:textId="77777777" w:rsidR="008558BC" w:rsidRDefault="008558BC">
      <w:pPr>
        <w:jc w:val="center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8558BC" w14:paraId="5A6060C5" w14:textId="77777777">
        <w:tc>
          <w:tcPr>
            <w:tcW w:w="2055" w:type="dxa"/>
          </w:tcPr>
          <w:p w14:paraId="1784E8EE" w14:textId="77777777" w:rsidR="008558BC" w:rsidRDefault="00FC18DB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sz w:val="24"/>
              </w:rPr>
              <w:t>Název (jméno):</w:t>
            </w:r>
          </w:p>
        </w:tc>
        <w:tc>
          <w:tcPr>
            <w:tcW w:w="7157" w:type="dxa"/>
          </w:tcPr>
          <w:p w14:paraId="60E8B479" w14:textId="77777777" w:rsidR="008558BC" w:rsidRDefault="008558BC">
            <w:pPr>
              <w:pStyle w:val="FormtovanvHTML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8558BC" w14:paraId="14EA8D39" w14:textId="77777777">
        <w:tc>
          <w:tcPr>
            <w:tcW w:w="2055" w:type="dxa"/>
          </w:tcPr>
          <w:p w14:paraId="3E6D451A" w14:textId="77777777" w:rsidR="008558BC" w:rsidRDefault="00FC18DB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7157" w:type="dxa"/>
          </w:tcPr>
          <w:p w14:paraId="0100C0A1" w14:textId="77777777" w:rsidR="008558BC" w:rsidRDefault="008558BC">
            <w:pPr>
              <w:pStyle w:val="FormtovanvHTML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8558BC" w14:paraId="63D52152" w14:textId="77777777">
        <w:tc>
          <w:tcPr>
            <w:tcW w:w="2055" w:type="dxa"/>
          </w:tcPr>
          <w:p w14:paraId="0538880C" w14:textId="77777777" w:rsidR="008558BC" w:rsidRDefault="00FC18DB">
            <w:pPr>
              <w:pStyle w:val="Nadpis1"/>
              <w:spacing w:line="360" w:lineRule="auto"/>
              <w:rPr>
                <w:b/>
                <w:bCs/>
              </w:rPr>
            </w:pPr>
            <w:r>
              <w:t xml:space="preserve">IČ a DIČ </w:t>
            </w:r>
          </w:p>
        </w:tc>
        <w:tc>
          <w:tcPr>
            <w:tcW w:w="7157" w:type="dxa"/>
          </w:tcPr>
          <w:p w14:paraId="64C7E626" w14:textId="77777777" w:rsidR="008558BC" w:rsidRDefault="008558BC">
            <w:pPr>
              <w:pStyle w:val="FormtovanvHTML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8558BC" w14:paraId="7F498BA9" w14:textId="77777777">
        <w:tc>
          <w:tcPr>
            <w:tcW w:w="2055" w:type="dxa"/>
          </w:tcPr>
          <w:p w14:paraId="026C4353" w14:textId="77777777" w:rsidR="008558BC" w:rsidRDefault="00FC18DB">
            <w:pPr>
              <w:pStyle w:val="Nadpis1"/>
              <w:spacing w:line="360" w:lineRule="auto"/>
            </w:pPr>
            <w:r>
              <w:t>číslo účtu:</w:t>
            </w:r>
          </w:p>
        </w:tc>
        <w:tc>
          <w:tcPr>
            <w:tcW w:w="7157" w:type="dxa"/>
          </w:tcPr>
          <w:p w14:paraId="0E5F7649" w14:textId="77777777" w:rsidR="008558BC" w:rsidRDefault="008558BC">
            <w:pPr>
              <w:snapToGrid w:val="0"/>
              <w:spacing w:line="360" w:lineRule="auto"/>
              <w:rPr>
                <w:sz w:val="24"/>
              </w:rPr>
            </w:pPr>
          </w:p>
        </w:tc>
      </w:tr>
      <w:tr w:rsidR="008558BC" w14:paraId="414423EA" w14:textId="77777777">
        <w:tc>
          <w:tcPr>
            <w:tcW w:w="2055" w:type="dxa"/>
          </w:tcPr>
          <w:p w14:paraId="437FCBA1" w14:textId="77777777" w:rsidR="008558BC" w:rsidRDefault="00FC18DB">
            <w:pPr>
              <w:spacing w:line="360" w:lineRule="auto"/>
            </w:pPr>
            <w:r>
              <w:rPr>
                <w:sz w:val="24"/>
              </w:rPr>
              <w:t>Zastoupený:</w:t>
            </w:r>
          </w:p>
        </w:tc>
        <w:tc>
          <w:tcPr>
            <w:tcW w:w="7157" w:type="dxa"/>
          </w:tcPr>
          <w:p w14:paraId="18B3B56F" w14:textId="77777777" w:rsidR="008558BC" w:rsidRDefault="008558BC">
            <w:pPr>
              <w:pStyle w:val="Nadpis2"/>
              <w:snapToGrid w:val="0"/>
            </w:pPr>
          </w:p>
        </w:tc>
      </w:tr>
    </w:tbl>
    <w:p w14:paraId="6E229183" w14:textId="77777777" w:rsidR="008558BC" w:rsidRDefault="008558BC">
      <w:pPr>
        <w:rPr>
          <w:sz w:val="24"/>
        </w:rPr>
      </w:pPr>
    </w:p>
    <w:p w14:paraId="3F352FB3" w14:textId="77777777" w:rsidR="008558BC" w:rsidRDefault="00FC18DB">
      <w:pPr>
        <w:rPr>
          <w:sz w:val="24"/>
        </w:rPr>
      </w:pPr>
      <w:r>
        <w:rPr>
          <w:sz w:val="24"/>
        </w:rPr>
        <w:t>(dále jen dárce)</w:t>
      </w:r>
    </w:p>
    <w:p w14:paraId="7673A916" w14:textId="77777777" w:rsidR="008558BC" w:rsidRDefault="008558BC">
      <w:pPr>
        <w:jc w:val="both"/>
        <w:rPr>
          <w:sz w:val="24"/>
        </w:rPr>
      </w:pPr>
    </w:p>
    <w:p w14:paraId="4E2AA0A3" w14:textId="77777777" w:rsidR="008558BC" w:rsidRDefault="00FC18DB">
      <w:pPr>
        <w:jc w:val="both"/>
        <w:rPr>
          <w:sz w:val="24"/>
        </w:rPr>
      </w:pPr>
      <w:r>
        <w:rPr>
          <w:sz w:val="24"/>
        </w:rPr>
        <w:t xml:space="preserve">a </w:t>
      </w:r>
    </w:p>
    <w:p w14:paraId="54615991" w14:textId="77777777" w:rsidR="008558BC" w:rsidRDefault="008558BC">
      <w:pPr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8558BC" w14:paraId="5B78CA60" w14:textId="77777777">
        <w:tc>
          <w:tcPr>
            <w:tcW w:w="2055" w:type="dxa"/>
          </w:tcPr>
          <w:p w14:paraId="35B5ED0A" w14:textId="77777777" w:rsidR="008558BC" w:rsidRDefault="00FC18DB"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>Název (jméno):</w:t>
            </w:r>
          </w:p>
        </w:tc>
        <w:tc>
          <w:tcPr>
            <w:tcW w:w="7157" w:type="dxa"/>
          </w:tcPr>
          <w:p w14:paraId="1F53588D" w14:textId="77777777" w:rsidR="008558BC" w:rsidRDefault="00FC18DB">
            <w:pPr>
              <w:spacing w:line="360" w:lineRule="auto"/>
            </w:pPr>
            <w:r>
              <w:rPr>
                <w:b/>
                <w:sz w:val="24"/>
              </w:rPr>
              <w:t>DOMOV SV. KARLA BOROMEJSKÉHO</w:t>
            </w:r>
          </w:p>
        </w:tc>
      </w:tr>
      <w:tr w:rsidR="008558BC" w14:paraId="34C05CD0" w14:textId="77777777">
        <w:tc>
          <w:tcPr>
            <w:tcW w:w="2055" w:type="dxa"/>
          </w:tcPr>
          <w:p w14:paraId="43F8A4B5" w14:textId="77777777" w:rsidR="008558BC" w:rsidRDefault="00FC18DB">
            <w:pPr>
              <w:pStyle w:val="Nadpis1"/>
              <w:spacing w:line="360" w:lineRule="auto"/>
              <w:rPr>
                <w:b/>
              </w:rPr>
            </w:pPr>
            <w:r>
              <w:t>Činnost, statut</w:t>
            </w:r>
          </w:p>
        </w:tc>
        <w:tc>
          <w:tcPr>
            <w:tcW w:w="7157" w:type="dxa"/>
          </w:tcPr>
          <w:p w14:paraId="34D399CF" w14:textId="77777777" w:rsidR="008558BC" w:rsidRDefault="00FC18DB">
            <w:pPr>
              <w:spacing w:line="360" w:lineRule="auto"/>
            </w:pPr>
            <w:r>
              <w:rPr>
                <w:b/>
                <w:sz w:val="24"/>
              </w:rPr>
              <w:t>poskytování zdravotní a sociální péče potřebným občanům, zvláště občanům s částečným nebo úplným omezením soběstačnosti</w:t>
            </w:r>
          </w:p>
        </w:tc>
      </w:tr>
      <w:tr w:rsidR="008558BC" w14:paraId="566C30F0" w14:textId="77777777">
        <w:tc>
          <w:tcPr>
            <w:tcW w:w="2055" w:type="dxa"/>
          </w:tcPr>
          <w:p w14:paraId="52B55D65" w14:textId="77777777" w:rsidR="008558BC" w:rsidRDefault="00FC18DB"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7157" w:type="dxa"/>
          </w:tcPr>
          <w:p w14:paraId="12CCD09F" w14:textId="478B0464" w:rsidR="008558BC" w:rsidRDefault="00FC18DB">
            <w:pPr>
              <w:spacing w:line="360" w:lineRule="auto"/>
            </w:pPr>
            <w:r>
              <w:rPr>
                <w:b/>
                <w:sz w:val="24"/>
              </w:rPr>
              <w:t>K Šancím 50</w:t>
            </w:r>
            <w:r w:rsidR="00281355">
              <w:rPr>
                <w:b/>
                <w:sz w:val="24"/>
              </w:rPr>
              <w:t>/6</w:t>
            </w:r>
            <w:r>
              <w:rPr>
                <w:b/>
                <w:sz w:val="24"/>
              </w:rPr>
              <w:t>, 163 00 Praha 17 - Řepy</w:t>
            </w:r>
          </w:p>
        </w:tc>
      </w:tr>
      <w:tr w:rsidR="008558BC" w14:paraId="66F7CD57" w14:textId="77777777">
        <w:tc>
          <w:tcPr>
            <w:tcW w:w="2055" w:type="dxa"/>
          </w:tcPr>
          <w:p w14:paraId="0F9E447A" w14:textId="77777777" w:rsidR="008558BC" w:rsidRDefault="00FC18DB">
            <w:pPr>
              <w:pStyle w:val="Nadpis1"/>
              <w:spacing w:line="360" w:lineRule="auto"/>
              <w:rPr>
                <w:b/>
              </w:rPr>
            </w:pPr>
            <w:r>
              <w:t xml:space="preserve">IČ </w:t>
            </w:r>
          </w:p>
        </w:tc>
        <w:tc>
          <w:tcPr>
            <w:tcW w:w="7157" w:type="dxa"/>
          </w:tcPr>
          <w:p w14:paraId="45B5B544" w14:textId="77777777" w:rsidR="008558BC" w:rsidRDefault="00FC18DB">
            <w:pPr>
              <w:spacing w:line="360" w:lineRule="auto"/>
            </w:pPr>
            <w:r>
              <w:rPr>
                <w:b/>
                <w:sz w:val="24"/>
              </w:rPr>
              <w:t>65400143</w:t>
            </w:r>
          </w:p>
        </w:tc>
      </w:tr>
      <w:tr w:rsidR="008558BC" w14:paraId="06C1522F" w14:textId="77777777">
        <w:tc>
          <w:tcPr>
            <w:tcW w:w="2055" w:type="dxa"/>
          </w:tcPr>
          <w:p w14:paraId="4B8D6210" w14:textId="77777777" w:rsidR="008558BC" w:rsidRDefault="00FC18DB">
            <w:pPr>
              <w:pStyle w:val="Nadpis1"/>
              <w:spacing w:line="360" w:lineRule="auto"/>
              <w:rPr>
                <w:b/>
              </w:rPr>
            </w:pPr>
            <w:r>
              <w:t>číslo účtu:</w:t>
            </w:r>
          </w:p>
        </w:tc>
        <w:tc>
          <w:tcPr>
            <w:tcW w:w="7157" w:type="dxa"/>
          </w:tcPr>
          <w:p w14:paraId="09F7E964" w14:textId="77777777" w:rsidR="008558BC" w:rsidRDefault="00FC18DB">
            <w:pPr>
              <w:spacing w:line="360" w:lineRule="auto"/>
            </w:pPr>
            <w:r>
              <w:rPr>
                <w:b/>
                <w:sz w:val="24"/>
              </w:rPr>
              <w:t>174-1950304504/0600 Moneta Money Bank</w:t>
            </w:r>
          </w:p>
        </w:tc>
      </w:tr>
      <w:tr w:rsidR="008558BC" w14:paraId="1C8FDC87" w14:textId="77777777">
        <w:tc>
          <w:tcPr>
            <w:tcW w:w="2055" w:type="dxa"/>
          </w:tcPr>
          <w:p w14:paraId="417A9909" w14:textId="77777777" w:rsidR="008558BC" w:rsidRDefault="00FC18DB"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>zastoupený:</w:t>
            </w:r>
          </w:p>
        </w:tc>
        <w:tc>
          <w:tcPr>
            <w:tcW w:w="7157" w:type="dxa"/>
          </w:tcPr>
          <w:p w14:paraId="174DBE72" w14:textId="60B74684" w:rsidR="008558BC" w:rsidRDefault="00281355">
            <w:pPr>
              <w:spacing w:line="360" w:lineRule="auto"/>
            </w:pPr>
            <w:r>
              <w:rPr>
                <w:b/>
                <w:sz w:val="24"/>
              </w:rPr>
              <w:t xml:space="preserve">Bc. Michaelou Kolouchovou, </w:t>
            </w:r>
            <w:proofErr w:type="spellStart"/>
            <w:r>
              <w:rPr>
                <w:b/>
                <w:sz w:val="24"/>
              </w:rPr>
              <w:t>DiS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</w:tbl>
    <w:p w14:paraId="560BFAF6" w14:textId="77777777" w:rsidR="008558BC" w:rsidRDefault="00FC18DB">
      <w:pPr>
        <w:jc w:val="both"/>
        <w:rPr>
          <w:sz w:val="24"/>
        </w:rPr>
      </w:pPr>
      <w:r>
        <w:rPr>
          <w:sz w:val="24"/>
        </w:rPr>
        <w:t xml:space="preserve"> (dále jen obdarovaný)</w:t>
      </w:r>
    </w:p>
    <w:p w14:paraId="24A799FE" w14:textId="77777777" w:rsidR="008558BC" w:rsidRDefault="008558BC">
      <w:pPr>
        <w:jc w:val="both"/>
        <w:rPr>
          <w:sz w:val="24"/>
        </w:rPr>
      </w:pPr>
    </w:p>
    <w:p w14:paraId="4CCB6AF5" w14:textId="77777777" w:rsidR="008558BC" w:rsidRDefault="00FC18DB">
      <w:pPr>
        <w:rPr>
          <w:b/>
          <w:sz w:val="24"/>
        </w:rPr>
      </w:pPr>
      <w:r>
        <w:rPr>
          <w:sz w:val="24"/>
          <w:szCs w:val="24"/>
        </w:rPr>
        <w:t>(subjekty dárce a obdarovaný dále též označovány jako smluvní strany)</w:t>
      </w:r>
    </w:p>
    <w:p w14:paraId="32D30FFF" w14:textId="77777777" w:rsidR="008558BC" w:rsidRDefault="008558BC">
      <w:pPr>
        <w:jc w:val="both"/>
        <w:rPr>
          <w:b/>
          <w:sz w:val="24"/>
        </w:rPr>
      </w:pPr>
    </w:p>
    <w:p w14:paraId="66197F0E" w14:textId="77777777" w:rsidR="008558BC" w:rsidRDefault="00FC18DB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II.</w:t>
      </w:r>
    </w:p>
    <w:p w14:paraId="7B2C189E" w14:textId="77777777" w:rsidR="008558BC" w:rsidRDefault="00FC18DB">
      <w:pPr>
        <w:jc w:val="both"/>
        <w:rPr>
          <w:sz w:val="24"/>
        </w:rPr>
      </w:pPr>
      <w:r>
        <w:rPr>
          <w:b/>
          <w:sz w:val="24"/>
        </w:rPr>
        <w:t xml:space="preserve">                                                    Předmět smlouvy</w:t>
      </w:r>
    </w:p>
    <w:p w14:paraId="65B9721D" w14:textId="77777777" w:rsidR="008558BC" w:rsidRDefault="008558BC">
      <w:pPr>
        <w:jc w:val="both"/>
        <w:rPr>
          <w:sz w:val="24"/>
        </w:rPr>
      </w:pPr>
    </w:p>
    <w:p w14:paraId="165BA12C" w14:textId="77777777" w:rsidR="008558BC" w:rsidRDefault="00FC18DB">
      <w:pPr>
        <w:jc w:val="both"/>
        <w:rPr>
          <w:sz w:val="24"/>
        </w:rPr>
      </w:pPr>
      <w:r>
        <w:rPr>
          <w:sz w:val="24"/>
        </w:rPr>
        <w:t>Smluvní strany uzavírají v souladu s § 2055 Občanského zákoníku tuto darovací smlouvu.</w:t>
      </w:r>
    </w:p>
    <w:p w14:paraId="5442D845" w14:textId="77777777" w:rsidR="008558BC" w:rsidRDefault="008558BC">
      <w:pPr>
        <w:jc w:val="both"/>
        <w:rPr>
          <w:sz w:val="24"/>
        </w:rPr>
      </w:pPr>
    </w:p>
    <w:p w14:paraId="236FAD41" w14:textId="77777777" w:rsidR="008558BC" w:rsidRDefault="00FC18DB">
      <w:pPr>
        <w:jc w:val="both"/>
        <w:rPr>
          <w:sz w:val="24"/>
        </w:rPr>
      </w:pPr>
      <w:r>
        <w:rPr>
          <w:sz w:val="24"/>
          <w:szCs w:val="24"/>
        </w:rPr>
        <w:t>Dárce daruje obdarovanému:</w:t>
      </w:r>
    </w:p>
    <w:p w14:paraId="0E565675" w14:textId="77777777" w:rsidR="008558BC" w:rsidRDefault="008558BC">
      <w:pPr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5"/>
      </w:tblGrid>
      <w:tr w:rsidR="008558BC" w14:paraId="4CE35781" w14:textId="77777777">
        <w:tc>
          <w:tcPr>
            <w:tcW w:w="3047" w:type="dxa"/>
          </w:tcPr>
          <w:p w14:paraId="213F70B1" w14:textId="77777777" w:rsidR="008558BC" w:rsidRDefault="00FC18DB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Předmětem této smlouvy je: </w:t>
            </w:r>
          </w:p>
        </w:tc>
        <w:tc>
          <w:tcPr>
            <w:tcW w:w="6165" w:type="dxa"/>
          </w:tcPr>
          <w:p w14:paraId="19D2F3E5" w14:textId="77777777" w:rsidR="008558BC" w:rsidRDefault="008558BC">
            <w:pPr>
              <w:snapToGrid w:val="0"/>
              <w:spacing w:line="360" w:lineRule="auto"/>
              <w:jc w:val="both"/>
              <w:rPr>
                <w:sz w:val="24"/>
              </w:rPr>
            </w:pPr>
          </w:p>
        </w:tc>
      </w:tr>
      <w:tr w:rsidR="008558BC" w14:paraId="54C5CDFA" w14:textId="77777777">
        <w:tc>
          <w:tcPr>
            <w:tcW w:w="3047" w:type="dxa"/>
          </w:tcPr>
          <w:p w14:paraId="48A0DC5C" w14:textId="77777777" w:rsidR="008558BC" w:rsidRDefault="00FC18DB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V celkové hodnotě:</w:t>
            </w:r>
          </w:p>
        </w:tc>
        <w:tc>
          <w:tcPr>
            <w:tcW w:w="6165" w:type="dxa"/>
          </w:tcPr>
          <w:p w14:paraId="5E328FDC" w14:textId="77777777" w:rsidR="008558BC" w:rsidRDefault="008558BC">
            <w:pPr>
              <w:snapToGrid w:val="0"/>
              <w:spacing w:line="360" w:lineRule="auto"/>
              <w:rPr>
                <w:sz w:val="24"/>
              </w:rPr>
            </w:pPr>
          </w:p>
        </w:tc>
      </w:tr>
    </w:tbl>
    <w:p w14:paraId="437BCE9B" w14:textId="77777777" w:rsidR="008558BC" w:rsidRDefault="008558BC">
      <w:pPr>
        <w:jc w:val="both"/>
      </w:pPr>
    </w:p>
    <w:p w14:paraId="7FB1E187" w14:textId="77777777" w:rsidR="008558BC" w:rsidRDefault="00FC18DB">
      <w:pPr>
        <w:rPr>
          <w:sz w:val="24"/>
        </w:rPr>
      </w:pPr>
      <w:r>
        <w:rPr>
          <w:sz w:val="24"/>
          <w:szCs w:val="24"/>
        </w:rPr>
        <w:t>Obdarovaný tento dar přijímá</w:t>
      </w:r>
      <w:r>
        <w:t>.</w:t>
      </w:r>
    </w:p>
    <w:p w14:paraId="6625F459" w14:textId="77777777" w:rsidR="008558BC" w:rsidRDefault="008558BC">
      <w:pPr>
        <w:jc w:val="both"/>
        <w:rPr>
          <w:sz w:val="24"/>
        </w:rPr>
      </w:pPr>
    </w:p>
    <w:p w14:paraId="591BE15B" w14:textId="77777777" w:rsidR="008558BC" w:rsidRDefault="00FC18D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</w:t>
      </w:r>
    </w:p>
    <w:p w14:paraId="1DA156E6" w14:textId="77777777" w:rsidR="008558BC" w:rsidRDefault="008558BC">
      <w:pPr>
        <w:rPr>
          <w:b/>
          <w:sz w:val="24"/>
          <w:szCs w:val="24"/>
        </w:rPr>
      </w:pPr>
    </w:p>
    <w:p w14:paraId="518F6C2D" w14:textId="77777777" w:rsidR="008558BC" w:rsidRDefault="008558BC">
      <w:pPr>
        <w:rPr>
          <w:b/>
          <w:sz w:val="24"/>
          <w:szCs w:val="24"/>
        </w:rPr>
      </w:pPr>
    </w:p>
    <w:p w14:paraId="0635E426" w14:textId="77777777" w:rsidR="008558BC" w:rsidRDefault="008558BC">
      <w:pPr>
        <w:rPr>
          <w:b/>
          <w:sz w:val="24"/>
          <w:szCs w:val="24"/>
        </w:rPr>
      </w:pPr>
    </w:p>
    <w:p w14:paraId="5C7E4B90" w14:textId="77777777" w:rsidR="008558BC" w:rsidRDefault="008558BC">
      <w:pPr>
        <w:rPr>
          <w:b/>
          <w:sz w:val="24"/>
          <w:szCs w:val="24"/>
        </w:rPr>
      </w:pPr>
    </w:p>
    <w:p w14:paraId="7425B145" w14:textId="77777777" w:rsidR="008558BC" w:rsidRDefault="008558BC">
      <w:pPr>
        <w:rPr>
          <w:b/>
          <w:sz w:val="24"/>
          <w:szCs w:val="24"/>
        </w:rPr>
      </w:pPr>
    </w:p>
    <w:p w14:paraId="650E9BBA" w14:textId="77777777" w:rsidR="008558BC" w:rsidRDefault="008558BC">
      <w:pPr>
        <w:rPr>
          <w:b/>
          <w:sz w:val="24"/>
          <w:szCs w:val="24"/>
        </w:rPr>
      </w:pPr>
    </w:p>
    <w:p w14:paraId="7C790B8E" w14:textId="77777777" w:rsidR="008558BC" w:rsidRDefault="008558BC">
      <w:pPr>
        <w:rPr>
          <w:b/>
          <w:sz w:val="24"/>
          <w:szCs w:val="24"/>
        </w:rPr>
      </w:pPr>
    </w:p>
    <w:p w14:paraId="4ABD3062" w14:textId="77777777" w:rsidR="008558BC" w:rsidRDefault="00FC18DB">
      <w:pPr>
        <w:ind w:left="3540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56F60BB9" w14:textId="77777777" w:rsidR="008558BC" w:rsidRDefault="00FC18D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Smluvní podmínky</w:t>
      </w:r>
    </w:p>
    <w:p w14:paraId="382C962B" w14:textId="77777777" w:rsidR="008558BC" w:rsidRDefault="008558BC">
      <w:pPr>
        <w:rPr>
          <w:sz w:val="24"/>
          <w:szCs w:val="24"/>
        </w:rPr>
      </w:pPr>
    </w:p>
    <w:p w14:paraId="2189C0EC" w14:textId="77777777" w:rsidR="008558BC" w:rsidRDefault="00FC18DB">
      <w:pPr>
        <w:numPr>
          <w:ilvl w:val="0"/>
          <w:numId w:val="2"/>
        </w:numPr>
        <w:overflowPunct/>
        <w:autoSpaceDE/>
        <w:textAlignment w:val="auto"/>
        <w:rPr>
          <w:sz w:val="24"/>
          <w:szCs w:val="24"/>
        </w:rPr>
      </w:pPr>
      <w:r>
        <w:rPr>
          <w:sz w:val="24"/>
          <w:szCs w:val="24"/>
        </w:rPr>
        <w:t>Obdarovaný se zavazuje, že dar podle čl. II. této smlouvy použije v souladu s účelem</w:t>
      </w:r>
      <w:r>
        <w:rPr>
          <w:bCs/>
          <w:sz w:val="24"/>
          <w:szCs w:val="24"/>
        </w:rPr>
        <w:t>,</w:t>
      </w:r>
      <w:r>
        <w:rPr>
          <w:sz w:val="24"/>
          <w:szCs w:val="24"/>
        </w:rPr>
        <w:t xml:space="preserve"> ke kterému byl zřízen: k poskytování zdravotní a sociální péče občanům, zvláště občanům s částečným nebo úplným omezením </w:t>
      </w:r>
      <w:proofErr w:type="gramStart"/>
      <w:r>
        <w:rPr>
          <w:sz w:val="24"/>
          <w:szCs w:val="24"/>
        </w:rPr>
        <w:t>soběstačnosti,  k</w:t>
      </w:r>
      <w:proofErr w:type="gramEnd"/>
      <w:r>
        <w:rPr>
          <w:sz w:val="24"/>
          <w:szCs w:val="24"/>
        </w:rPr>
        <w:t xml:space="preserve"> zajištění a udržení kvalitní služby, prostředí a provozu Domova.  </w:t>
      </w:r>
    </w:p>
    <w:p w14:paraId="3CBAD448" w14:textId="77777777" w:rsidR="008558BC" w:rsidRDefault="00FC18DB">
      <w:pPr>
        <w:numPr>
          <w:ilvl w:val="0"/>
          <w:numId w:val="2"/>
        </w:numPr>
        <w:overflowPunct/>
        <w:autoSpaceDE/>
        <w:textAlignment w:val="auto"/>
        <w:rPr>
          <w:sz w:val="24"/>
          <w:szCs w:val="24"/>
        </w:rPr>
      </w:pPr>
      <w:r>
        <w:rPr>
          <w:sz w:val="24"/>
          <w:szCs w:val="24"/>
        </w:rPr>
        <w:t>Nebude-li dar obdarovaným použit za účelem uvedeným v odst. 1 tohoto článku, zavazuje se obdarovaný tento dar vrátit dárci zpět, a to do 30 dnů ode dne, kdy jej k tomu dárce vyzve.</w:t>
      </w:r>
    </w:p>
    <w:p w14:paraId="666EB0FC" w14:textId="77777777" w:rsidR="008558BC" w:rsidRDefault="00FC18DB">
      <w:pPr>
        <w:numPr>
          <w:ilvl w:val="0"/>
          <w:numId w:val="2"/>
        </w:numPr>
        <w:overflowPunct/>
        <w:autoSpaceDE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Dárce se zavazuje poskytnout dar nejpozději do 10 dnů po podepsání této smlouvy. </w:t>
      </w:r>
    </w:p>
    <w:p w14:paraId="3F88A3CA" w14:textId="77777777" w:rsidR="008558BC" w:rsidRDefault="00FC18DB">
      <w:pPr>
        <w:numPr>
          <w:ilvl w:val="0"/>
          <w:numId w:val="2"/>
        </w:numPr>
        <w:overflowPunct/>
        <w:autoSpaceDE/>
        <w:textAlignment w:val="auto"/>
        <w:rPr>
          <w:sz w:val="24"/>
          <w:szCs w:val="24"/>
        </w:rPr>
      </w:pPr>
      <w:r>
        <w:rPr>
          <w:sz w:val="24"/>
          <w:szCs w:val="24"/>
        </w:rPr>
        <w:t>Dárce má právo požadovat vrácení té části daru, která byla použita v rozporu s odst. 1, čl. III. této smlouvy.</w:t>
      </w:r>
    </w:p>
    <w:p w14:paraId="780059F7" w14:textId="77777777" w:rsidR="008558BC" w:rsidRDefault="00FC18DB">
      <w:pPr>
        <w:numPr>
          <w:ilvl w:val="0"/>
          <w:numId w:val="2"/>
        </w:numPr>
        <w:overflowPunct/>
        <w:autoSpaceDE/>
        <w:textAlignment w:val="auto"/>
        <w:rPr>
          <w:sz w:val="24"/>
          <w:szCs w:val="24"/>
        </w:rPr>
      </w:pPr>
      <w:r>
        <w:rPr>
          <w:sz w:val="24"/>
          <w:szCs w:val="24"/>
        </w:rPr>
        <w:t>Obdarovaný je oprávněn dar vrátit, má-li věc vady, na které dárce neupozornil.</w:t>
      </w:r>
    </w:p>
    <w:p w14:paraId="408853EA" w14:textId="77777777" w:rsidR="008558BC" w:rsidRDefault="008558BC">
      <w:pPr>
        <w:rPr>
          <w:sz w:val="24"/>
          <w:szCs w:val="24"/>
        </w:rPr>
      </w:pPr>
    </w:p>
    <w:p w14:paraId="49080329" w14:textId="77777777" w:rsidR="008558BC" w:rsidRDefault="008558BC">
      <w:pPr>
        <w:rPr>
          <w:sz w:val="24"/>
          <w:szCs w:val="24"/>
        </w:rPr>
      </w:pPr>
    </w:p>
    <w:p w14:paraId="536E1CDA" w14:textId="77777777" w:rsidR="008558BC" w:rsidRDefault="008558BC">
      <w:pPr>
        <w:rPr>
          <w:sz w:val="24"/>
          <w:szCs w:val="24"/>
        </w:rPr>
      </w:pPr>
    </w:p>
    <w:p w14:paraId="4255B2AF" w14:textId="77777777" w:rsidR="008558BC" w:rsidRDefault="00FC18D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IV.</w:t>
      </w:r>
    </w:p>
    <w:p w14:paraId="6CB4B518" w14:textId="77777777" w:rsidR="008558BC" w:rsidRDefault="00FC18D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Závěrečná ujednání</w:t>
      </w:r>
    </w:p>
    <w:p w14:paraId="6B944B88" w14:textId="77777777" w:rsidR="008558BC" w:rsidRDefault="008558BC">
      <w:pPr>
        <w:rPr>
          <w:b/>
          <w:sz w:val="24"/>
          <w:szCs w:val="24"/>
        </w:rPr>
      </w:pPr>
    </w:p>
    <w:p w14:paraId="33229D50" w14:textId="77777777" w:rsidR="008558BC" w:rsidRDefault="00FC18DB">
      <w:pPr>
        <w:numPr>
          <w:ilvl w:val="0"/>
          <w:numId w:val="3"/>
        </w:numPr>
        <w:overflowPunct/>
        <w:autoSpaceDE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Smluvní strany shodně prohlašují, že si smlouvu před jejím podpisem přečetly a že ji podepisují ze své svobodné vůle, že neexistují překážky faktické, ekonomické či právní bránící jim v přistoupení ke smlouvě a že bylo dosaženo dohody o celém obsahu smlouvy, aniž by </w:t>
      </w:r>
      <w:proofErr w:type="gramStart"/>
      <w:r>
        <w:rPr>
          <w:sz w:val="24"/>
          <w:szCs w:val="24"/>
        </w:rPr>
        <w:t>považovaly</w:t>
      </w:r>
      <w:proofErr w:type="gramEnd"/>
      <w:r>
        <w:rPr>
          <w:sz w:val="24"/>
          <w:szCs w:val="24"/>
        </w:rPr>
        <w:t xml:space="preserve"> byť i jediné její ujednání za </w:t>
      </w:r>
      <w:proofErr w:type="gramStart"/>
      <w:r>
        <w:rPr>
          <w:sz w:val="24"/>
          <w:szCs w:val="24"/>
        </w:rPr>
        <w:t>nesrozumitelné .</w:t>
      </w:r>
      <w:proofErr w:type="gramEnd"/>
    </w:p>
    <w:p w14:paraId="51F9D81C" w14:textId="77777777" w:rsidR="008558BC" w:rsidRDefault="00FC18DB">
      <w:pPr>
        <w:numPr>
          <w:ilvl w:val="0"/>
          <w:numId w:val="3"/>
        </w:numPr>
        <w:overflowPunct/>
        <w:autoSpaceDE/>
        <w:textAlignment w:val="auto"/>
        <w:rPr>
          <w:sz w:val="24"/>
          <w:szCs w:val="24"/>
        </w:rPr>
      </w:pPr>
      <w:r>
        <w:rPr>
          <w:sz w:val="24"/>
          <w:szCs w:val="24"/>
        </w:rPr>
        <w:t>Smlouvu lze měnit či doplňovat pouze formou písemných dodatků ke smlouvě.</w:t>
      </w:r>
    </w:p>
    <w:p w14:paraId="78E48009" w14:textId="77777777" w:rsidR="008558BC" w:rsidRDefault="00FC18DB">
      <w:pPr>
        <w:numPr>
          <w:ilvl w:val="0"/>
          <w:numId w:val="3"/>
        </w:numPr>
        <w:overflowPunct/>
        <w:autoSpaceDE/>
        <w:textAlignment w:val="auto"/>
        <w:rPr>
          <w:sz w:val="24"/>
          <w:szCs w:val="24"/>
        </w:rPr>
      </w:pPr>
      <w:r>
        <w:rPr>
          <w:sz w:val="24"/>
          <w:szCs w:val="24"/>
        </w:rPr>
        <w:t>Tato smlouva je vyhotovena podle občanského zákoníku a tímto zákoníkem se také řídí.</w:t>
      </w:r>
    </w:p>
    <w:p w14:paraId="7110DF9D" w14:textId="77777777" w:rsidR="008558BC" w:rsidRDefault="00FC18DB">
      <w:pPr>
        <w:numPr>
          <w:ilvl w:val="0"/>
          <w:numId w:val="3"/>
        </w:numPr>
        <w:overflowPunct/>
        <w:autoSpaceDE/>
        <w:textAlignment w:val="auto"/>
        <w:rPr>
          <w:sz w:val="24"/>
          <w:szCs w:val="24"/>
        </w:rPr>
      </w:pPr>
      <w:r>
        <w:rPr>
          <w:sz w:val="24"/>
          <w:szCs w:val="24"/>
        </w:rPr>
        <w:t>Osoby podepisující tuto smlouvu prohlašují, že jsou zcela způsobilé k právním úkonům v rozsahu této smlouvy a oprávněné tuto smlouvu podepsat.</w:t>
      </w:r>
    </w:p>
    <w:p w14:paraId="2F5F7E1A" w14:textId="77777777" w:rsidR="008558BC" w:rsidRDefault="00FC18DB">
      <w:pPr>
        <w:numPr>
          <w:ilvl w:val="0"/>
          <w:numId w:val="3"/>
        </w:numPr>
        <w:overflowPunct/>
        <w:autoSpaceDE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Tato smlouva se vyhotovuje ve </w:t>
      </w:r>
      <w:proofErr w:type="gramStart"/>
      <w:r>
        <w:rPr>
          <w:sz w:val="24"/>
          <w:szCs w:val="24"/>
        </w:rPr>
        <w:t>dvou  stejnopisech</w:t>
      </w:r>
      <w:proofErr w:type="gramEnd"/>
      <w:r>
        <w:rPr>
          <w:sz w:val="24"/>
          <w:szCs w:val="24"/>
        </w:rPr>
        <w:t>, z toho jeden náleží dárci a jeden obdarovanému.</w:t>
      </w:r>
    </w:p>
    <w:p w14:paraId="7D756CDB" w14:textId="77777777" w:rsidR="008558BC" w:rsidRDefault="00FC18DB">
      <w:pPr>
        <w:numPr>
          <w:ilvl w:val="0"/>
          <w:numId w:val="3"/>
        </w:numPr>
        <w:overflowPunct/>
        <w:autoSpaceDE/>
        <w:textAlignment w:val="auto"/>
        <w:rPr>
          <w:sz w:val="24"/>
          <w:szCs w:val="24"/>
        </w:rPr>
      </w:pPr>
      <w:r>
        <w:rPr>
          <w:sz w:val="24"/>
          <w:szCs w:val="24"/>
        </w:rPr>
        <w:t>Tato smlouva nabývá účinnosti dnem jejího podpisu oběma smluvními stranami.</w:t>
      </w:r>
    </w:p>
    <w:p w14:paraId="1CDDFD5B" w14:textId="77777777" w:rsidR="008558BC" w:rsidRDefault="008558BC">
      <w:pPr>
        <w:rPr>
          <w:sz w:val="24"/>
          <w:szCs w:val="24"/>
        </w:rPr>
      </w:pPr>
    </w:p>
    <w:p w14:paraId="0B4D3FD6" w14:textId="77777777" w:rsidR="008558BC" w:rsidRDefault="008558BC">
      <w:pPr>
        <w:rPr>
          <w:sz w:val="24"/>
          <w:szCs w:val="24"/>
        </w:rPr>
      </w:pPr>
    </w:p>
    <w:p w14:paraId="2D96BBED" w14:textId="77777777" w:rsidR="008558BC" w:rsidRDefault="00FC18DB">
      <w:pPr>
        <w:rPr>
          <w:sz w:val="24"/>
          <w:szCs w:val="24"/>
        </w:rPr>
      </w:pPr>
      <w:r>
        <w:rPr>
          <w:sz w:val="24"/>
          <w:szCs w:val="24"/>
        </w:rPr>
        <w:t xml:space="preserve">V Praze dne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 Praze dne   </w:t>
      </w:r>
    </w:p>
    <w:p w14:paraId="0AB43C02" w14:textId="77777777" w:rsidR="008558BC" w:rsidRDefault="008558BC">
      <w:pPr>
        <w:rPr>
          <w:sz w:val="24"/>
          <w:szCs w:val="24"/>
        </w:rPr>
      </w:pPr>
    </w:p>
    <w:p w14:paraId="3F6EC216" w14:textId="77777777" w:rsidR="008558BC" w:rsidRDefault="008558BC">
      <w:pPr>
        <w:rPr>
          <w:sz w:val="24"/>
          <w:szCs w:val="24"/>
        </w:rPr>
      </w:pPr>
    </w:p>
    <w:p w14:paraId="1718AA06" w14:textId="77777777" w:rsidR="008558BC" w:rsidRDefault="00FC18DB">
      <w:r>
        <w:t xml:space="preserve">  </w:t>
      </w:r>
    </w:p>
    <w:p w14:paraId="283F6E77" w14:textId="77777777" w:rsidR="008558BC" w:rsidRDefault="008558BC"/>
    <w:p w14:paraId="247D8D3F" w14:textId="77777777" w:rsidR="008558BC" w:rsidRDefault="008558BC">
      <w:pPr>
        <w:jc w:val="both"/>
        <w:rPr>
          <w:sz w:val="24"/>
        </w:rPr>
      </w:pPr>
    </w:p>
    <w:p w14:paraId="7FA05E55" w14:textId="77777777" w:rsidR="008558BC" w:rsidRDefault="00FC18DB">
      <w:pPr>
        <w:jc w:val="both"/>
        <w:rPr>
          <w:sz w:val="24"/>
        </w:rPr>
      </w:pPr>
      <w:r>
        <w:rPr>
          <w:sz w:val="24"/>
        </w:rPr>
        <w:t>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</w:t>
      </w:r>
    </w:p>
    <w:p w14:paraId="464FE8C7" w14:textId="77777777" w:rsidR="008558BC" w:rsidRDefault="00FC18DB">
      <w:pPr>
        <w:jc w:val="both"/>
        <w:rPr>
          <w:sz w:val="24"/>
        </w:rPr>
      </w:pPr>
      <w:r>
        <w:rPr>
          <w:sz w:val="24"/>
        </w:rPr>
        <w:tab/>
        <w:t>Dárce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Obdarovaný</w:t>
      </w:r>
      <w:r>
        <w:rPr>
          <w:sz w:val="24"/>
        </w:rPr>
        <w:tab/>
      </w:r>
    </w:p>
    <w:p w14:paraId="02A1E48D" w14:textId="77777777" w:rsidR="008558BC" w:rsidRDefault="008558BC">
      <w:pPr>
        <w:jc w:val="both"/>
        <w:rPr>
          <w:sz w:val="24"/>
        </w:rPr>
      </w:pPr>
    </w:p>
    <w:p w14:paraId="17C9A8ED" w14:textId="77777777" w:rsidR="008558BC" w:rsidRDefault="008558BC">
      <w:pPr>
        <w:jc w:val="both"/>
        <w:rPr>
          <w:sz w:val="24"/>
        </w:rPr>
      </w:pPr>
    </w:p>
    <w:p w14:paraId="2E624C51" w14:textId="77777777" w:rsidR="008558BC" w:rsidRDefault="008558BC">
      <w:pPr>
        <w:jc w:val="both"/>
        <w:rPr>
          <w:sz w:val="24"/>
        </w:rPr>
      </w:pPr>
    </w:p>
    <w:p w14:paraId="0C167D18" w14:textId="77777777" w:rsidR="008558BC" w:rsidRDefault="008558BC"/>
    <w:p w14:paraId="55C9C800" w14:textId="77777777" w:rsidR="008558BC" w:rsidRDefault="008558BC"/>
    <w:p w14:paraId="65518DB0" w14:textId="77777777" w:rsidR="008558BC" w:rsidRDefault="008558BC"/>
    <w:sectPr w:rsidR="008558BC">
      <w:pgSz w:w="11906" w:h="16838"/>
      <w:pgMar w:top="851" w:right="1417" w:bottom="1417" w:left="1417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2670553">
    <w:abstractNumId w:val="0"/>
  </w:num>
  <w:num w:numId="2" w16cid:durableId="1218200126">
    <w:abstractNumId w:val="1"/>
  </w:num>
  <w:num w:numId="3" w16cid:durableId="433718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DB"/>
    <w:rsid w:val="00281355"/>
    <w:rsid w:val="00336233"/>
    <w:rsid w:val="008558BC"/>
    <w:rsid w:val="00FC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DB8423"/>
  <w15:chartTrackingRefBased/>
  <w15:docId w15:val="{9F8A33DD-FE6E-4177-9492-9DEE37A0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line="360" w:lineRule="auto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zev">
    <w:name w:val="Title"/>
    <w:basedOn w:val="Normln"/>
    <w:next w:val="Podnadpis"/>
    <w:qFormat/>
    <w:pPr>
      <w:jc w:val="center"/>
    </w:pPr>
    <w:rPr>
      <w:b/>
      <w:i/>
      <w:iCs/>
      <w:sz w:val="36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textAlignment w:val="auto"/>
    </w:pPr>
    <w:rPr>
      <w:rFonts w:ascii="Arial Unicode MS" w:eastAsia="Arial Unicode MS" w:hAnsi="Arial Unicode MS" w:cs="Courier New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majka</dc:creator>
  <cp:keywords/>
  <cp:lastModifiedBy>Jaroslava Jankovičová</cp:lastModifiedBy>
  <cp:revision>3</cp:revision>
  <cp:lastPrinted>2012-03-27T06:20:00Z</cp:lastPrinted>
  <dcterms:created xsi:type="dcterms:W3CDTF">2020-09-14T11:51:00Z</dcterms:created>
  <dcterms:modified xsi:type="dcterms:W3CDTF">2026-04-27T09:07:00Z</dcterms:modified>
</cp:coreProperties>
</file>